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C096A" w14:textId="77777777" w:rsidR="00DC21CD" w:rsidRDefault="00474BFB">
      <w:pPr>
        <w:pStyle w:val="Title"/>
        <w:ind w:left="1440" w:hanging="1440"/>
        <w:rPr>
          <w:sz w:val="24"/>
          <w:szCs w:val="24"/>
        </w:rPr>
      </w:pPr>
      <w:bookmarkStart w:id="0" w:name="_GoBack"/>
      <w:bookmarkEnd w:id="0"/>
      <w:r>
        <w:rPr>
          <w:sz w:val="22"/>
          <w:szCs w:val="22"/>
        </w:rPr>
        <w:t>PLEASE COMPLETE IN CAPITAL LETTERS</w:t>
      </w:r>
    </w:p>
    <w:p w14:paraId="2251C9E7" w14:textId="77777777" w:rsidR="00DC21CD" w:rsidRDefault="00474BFB">
      <w:pPr>
        <w:ind w:left="4320" w:firstLine="720"/>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6BB64B5" w14:textId="77777777" w:rsidR="00DC21CD" w:rsidRDefault="00474BFB">
      <w:pPr>
        <w:rPr>
          <w:sz w:val="22"/>
          <w:szCs w:val="22"/>
        </w:rPr>
      </w:pPr>
      <w:r>
        <w:rPr>
          <w:b/>
          <w:sz w:val="22"/>
          <w:szCs w:val="22"/>
        </w:rPr>
        <w:t>Membership Application to   County Wexford Beekeepers Association.</w:t>
      </w:r>
    </w:p>
    <w:p w14:paraId="4E1339A9" w14:textId="77777777" w:rsidR="00DC21CD" w:rsidRDefault="00474BFB">
      <w:pPr>
        <w:rPr>
          <w:sz w:val="22"/>
          <w:szCs w:val="22"/>
        </w:rPr>
      </w:pPr>
      <w:r>
        <w:rPr>
          <w:b/>
          <w:sz w:val="22"/>
          <w:szCs w:val="22"/>
        </w:rPr>
        <w:t xml:space="preserve">                                                      </w:t>
      </w:r>
    </w:p>
    <w:tbl>
      <w:tblPr>
        <w:tblStyle w:val="a"/>
        <w:tblW w:w="10080" w:type="dxa"/>
        <w:tblLayout w:type="fixed"/>
        <w:tblLook w:val="0000" w:firstRow="0" w:lastRow="0" w:firstColumn="0" w:lastColumn="0" w:noHBand="0" w:noVBand="0"/>
      </w:tblPr>
      <w:tblGrid>
        <w:gridCol w:w="126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DC21CD" w14:paraId="361A686F" w14:textId="77777777">
        <w:trPr>
          <w:trHeight w:val="315"/>
        </w:trPr>
        <w:tc>
          <w:tcPr>
            <w:tcW w:w="1260" w:type="dxa"/>
            <w:tcBorders>
              <w:top w:val="nil"/>
              <w:left w:val="nil"/>
              <w:bottom w:val="nil"/>
              <w:right w:val="nil"/>
            </w:tcBorders>
          </w:tcPr>
          <w:p w14:paraId="5297F44A" w14:textId="77777777" w:rsidR="00DC21CD" w:rsidRDefault="00474BFB">
            <w:pPr>
              <w:rPr>
                <w:color w:val="000000"/>
                <w:sz w:val="24"/>
                <w:szCs w:val="24"/>
              </w:rPr>
            </w:pPr>
            <w:r>
              <w:rPr>
                <w:b/>
                <w:color w:val="000000"/>
                <w:sz w:val="24"/>
                <w:szCs w:val="24"/>
              </w:rPr>
              <w:t>Name</w:t>
            </w:r>
          </w:p>
        </w:tc>
        <w:tc>
          <w:tcPr>
            <w:tcW w:w="420" w:type="dxa"/>
            <w:tcBorders>
              <w:top w:val="single" w:sz="4" w:space="0" w:color="000000"/>
              <w:left w:val="single" w:sz="4" w:space="0" w:color="000000"/>
              <w:bottom w:val="single" w:sz="4" w:space="0" w:color="000000"/>
              <w:right w:val="single" w:sz="4" w:space="0" w:color="000000"/>
            </w:tcBorders>
          </w:tcPr>
          <w:p w14:paraId="2A83AA4E"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single" w:sz="4" w:space="0" w:color="000000"/>
              <w:left w:val="nil"/>
              <w:bottom w:val="single" w:sz="4" w:space="0" w:color="000000"/>
              <w:right w:val="single" w:sz="4" w:space="0" w:color="000000"/>
            </w:tcBorders>
          </w:tcPr>
          <w:p w14:paraId="182929A3"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single" w:sz="4" w:space="0" w:color="000000"/>
              <w:left w:val="nil"/>
              <w:bottom w:val="single" w:sz="4" w:space="0" w:color="000000"/>
              <w:right w:val="single" w:sz="4" w:space="0" w:color="000000"/>
            </w:tcBorders>
          </w:tcPr>
          <w:p w14:paraId="7E2F07A3"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single" w:sz="4" w:space="0" w:color="000000"/>
              <w:left w:val="nil"/>
              <w:bottom w:val="single" w:sz="4" w:space="0" w:color="000000"/>
              <w:right w:val="single" w:sz="4" w:space="0" w:color="000000"/>
            </w:tcBorders>
          </w:tcPr>
          <w:p w14:paraId="6D44E59C"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single" w:sz="4" w:space="0" w:color="000000"/>
              <w:left w:val="nil"/>
              <w:bottom w:val="single" w:sz="4" w:space="0" w:color="000000"/>
              <w:right w:val="single" w:sz="4" w:space="0" w:color="000000"/>
            </w:tcBorders>
          </w:tcPr>
          <w:p w14:paraId="07297302"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single" w:sz="4" w:space="0" w:color="000000"/>
              <w:left w:val="nil"/>
              <w:bottom w:val="single" w:sz="4" w:space="0" w:color="000000"/>
              <w:right w:val="single" w:sz="4" w:space="0" w:color="000000"/>
            </w:tcBorders>
          </w:tcPr>
          <w:p w14:paraId="5C2DC567"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single" w:sz="4" w:space="0" w:color="000000"/>
              <w:left w:val="nil"/>
              <w:bottom w:val="single" w:sz="4" w:space="0" w:color="000000"/>
              <w:right w:val="single" w:sz="4" w:space="0" w:color="000000"/>
            </w:tcBorders>
          </w:tcPr>
          <w:p w14:paraId="62FAEAAA"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single" w:sz="4" w:space="0" w:color="000000"/>
              <w:left w:val="nil"/>
              <w:bottom w:val="single" w:sz="4" w:space="0" w:color="000000"/>
              <w:right w:val="single" w:sz="4" w:space="0" w:color="000000"/>
            </w:tcBorders>
          </w:tcPr>
          <w:p w14:paraId="4F096B53"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single" w:sz="4" w:space="0" w:color="000000"/>
              <w:left w:val="nil"/>
              <w:bottom w:val="single" w:sz="4" w:space="0" w:color="000000"/>
              <w:right w:val="single" w:sz="4" w:space="0" w:color="000000"/>
            </w:tcBorders>
          </w:tcPr>
          <w:p w14:paraId="37673AC0"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single" w:sz="4" w:space="0" w:color="000000"/>
              <w:left w:val="nil"/>
              <w:bottom w:val="single" w:sz="4" w:space="0" w:color="000000"/>
              <w:right w:val="single" w:sz="4" w:space="0" w:color="000000"/>
            </w:tcBorders>
          </w:tcPr>
          <w:p w14:paraId="0E45AB4C"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single" w:sz="4" w:space="0" w:color="000000"/>
              <w:left w:val="nil"/>
              <w:bottom w:val="single" w:sz="4" w:space="0" w:color="000000"/>
              <w:right w:val="single" w:sz="4" w:space="0" w:color="000000"/>
            </w:tcBorders>
          </w:tcPr>
          <w:p w14:paraId="21C94A65"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single" w:sz="4" w:space="0" w:color="000000"/>
              <w:left w:val="nil"/>
              <w:bottom w:val="single" w:sz="4" w:space="0" w:color="000000"/>
              <w:right w:val="single" w:sz="4" w:space="0" w:color="000000"/>
            </w:tcBorders>
          </w:tcPr>
          <w:p w14:paraId="4237B89E"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single" w:sz="4" w:space="0" w:color="000000"/>
              <w:left w:val="nil"/>
              <w:bottom w:val="single" w:sz="4" w:space="0" w:color="000000"/>
              <w:right w:val="single" w:sz="4" w:space="0" w:color="000000"/>
            </w:tcBorders>
          </w:tcPr>
          <w:p w14:paraId="6EB25A84"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single" w:sz="4" w:space="0" w:color="000000"/>
              <w:left w:val="nil"/>
              <w:bottom w:val="single" w:sz="4" w:space="0" w:color="000000"/>
              <w:right w:val="single" w:sz="4" w:space="0" w:color="000000"/>
            </w:tcBorders>
          </w:tcPr>
          <w:p w14:paraId="4B4760FB"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single" w:sz="4" w:space="0" w:color="000000"/>
              <w:left w:val="nil"/>
              <w:bottom w:val="single" w:sz="4" w:space="0" w:color="000000"/>
              <w:right w:val="single" w:sz="4" w:space="0" w:color="000000"/>
            </w:tcBorders>
          </w:tcPr>
          <w:p w14:paraId="0C604DBC"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single" w:sz="4" w:space="0" w:color="000000"/>
              <w:left w:val="nil"/>
              <w:bottom w:val="single" w:sz="4" w:space="0" w:color="000000"/>
              <w:right w:val="single" w:sz="4" w:space="0" w:color="000000"/>
            </w:tcBorders>
          </w:tcPr>
          <w:p w14:paraId="6592E2E3"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single" w:sz="4" w:space="0" w:color="000000"/>
              <w:left w:val="nil"/>
              <w:bottom w:val="single" w:sz="4" w:space="0" w:color="000000"/>
              <w:right w:val="single" w:sz="4" w:space="0" w:color="000000"/>
            </w:tcBorders>
          </w:tcPr>
          <w:p w14:paraId="4F170424"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single" w:sz="4" w:space="0" w:color="000000"/>
              <w:left w:val="nil"/>
              <w:bottom w:val="single" w:sz="4" w:space="0" w:color="000000"/>
              <w:right w:val="single" w:sz="4" w:space="0" w:color="000000"/>
            </w:tcBorders>
          </w:tcPr>
          <w:p w14:paraId="4106C593"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single" w:sz="4" w:space="0" w:color="000000"/>
              <w:left w:val="nil"/>
              <w:bottom w:val="single" w:sz="4" w:space="0" w:color="000000"/>
              <w:right w:val="single" w:sz="4" w:space="0" w:color="000000"/>
            </w:tcBorders>
          </w:tcPr>
          <w:p w14:paraId="3BD672D7"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single" w:sz="4" w:space="0" w:color="000000"/>
              <w:left w:val="nil"/>
              <w:bottom w:val="single" w:sz="4" w:space="0" w:color="000000"/>
              <w:right w:val="single" w:sz="4" w:space="0" w:color="000000"/>
            </w:tcBorders>
          </w:tcPr>
          <w:p w14:paraId="2D00852A"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single" w:sz="4" w:space="0" w:color="000000"/>
              <w:left w:val="nil"/>
              <w:bottom w:val="single" w:sz="4" w:space="0" w:color="000000"/>
              <w:right w:val="single" w:sz="4" w:space="0" w:color="000000"/>
            </w:tcBorders>
          </w:tcPr>
          <w:p w14:paraId="080154AF"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r>
      <w:tr w:rsidR="00DC21CD" w14:paraId="6BC680F0" w14:textId="77777777">
        <w:trPr>
          <w:trHeight w:val="315"/>
        </w:trPr>
        <w:tc>
          <w:tcPr>
            <w:tcW w:w="1260" w:type="dxa"/>
            <w:tcBorders>
              <w:top w:val="nil"/>
              <w:left w:val="nil"/>
              <w:bottom w:val="nil"/>
              <w:right w:val="nil"/>
            </w:tcBorders>
          </w:tcPr>
          <w:p w14:paraId="2E254045" w14:textId="77777777" w:rsidR="00DC21CD" w:rsidRDefault="00474BFB">
            <w:pPr>
              <w:rPr>
                <w:color w:val="000000"/>
                <w:sz w:val="24"/>
                <w:szCs w:val="24"/>
              </w:rPr>
            </w:pPr>
            <w:r>
              <w:rPr>
                <w:b/>
                <w:color w:val="000000"/>
                <w:sz w:val="24"/>
                <w:szCs w:val="24"/>
              </w:rPr>
              <w:t>Address</w:t>
            </w:r>
          </w:p>
        </w:tc>
        <w:tc>
          <w:tcPr>
            <w:tcW w:w="420" w:type="dxa"/>
            <w:tcBorders>
              <w:top w:val="nil"/>
              <w:left w:val="single" w:sz="4" w:space="0" w:color="000000"/>
              <w:bottom w:val="single" w:sz="4" w:space="0" w:color="000000"/>
              <w:right w:val="single" w:sz="4" w:space="0" w:color="000000"/>
            </w:tcBorders>
          </w:tcPr>
          <w:p w14:paraId="661F57A7"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5B729189"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554615E0"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7CC21BCC"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3DB150C1"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5673C877"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32DE5A98"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17463923"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7C0AA4DD"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3F63B87B"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6FA92CCF"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4828F124"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65B7DA4D"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593EAF36"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54D49264"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7A00F61E"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11EEDD67"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13B07FAE"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751EDFB8"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3C7987CF"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1D5BF4AE"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r>
      <w:tr w:rsidR="00DC21CD" w14:paraId="164692D2" w14:textId="77777777">
        <w:trPr>
          <w:trHeight w:val="315"/>
        </w:trPr>
        <w:tc>
          <w:tcPr>
            <w:tcW w:w="1260" w:type="dxa"/>
            <w:tcBorders>
              <w:top w:val="nil"/>
              <w:left w:val="nil"/>
              <w:bottom w:val="nil"/>
              <w:right w:val="nil"/>
            </w:tcBorders>
          </w:tcPr>
          <w:p w14:paraId="394D6D33" w14:textId="77777777" w:rsidR="00DC21CD" w:rsidRDefault="00DC21CD">
            <w:pPr>
              <w:rPr>
                <w:rFonts w:ascii="Calibri" w:eastAsia="Calibri" w:hAnsi="Calibri" w:cs="Calibri"/>
                <w:color w:val="000000"/>
                <w:sz w:val="24"/>
                <w:szCs w:val="24"/>
              </w:rPr>
            </w:pPr>
          </w:p>
        </w:tc>
        <w:tc>
          <w:tcPr>
            <w:tcW w:w="420" w:type="dxa"/>
            <w:tcBorders>
              <w:top w:val="nil"/>
              <w:left w:val="single" w:sz="4" w:space="0" w:color="000000"/>
              <w:bottom w:val="single" w:sz="4" w:space="0" w:color="000000"/>
              <w:right w:val="single" w:sz="4" w:space="0" w:color="000000"/>
            </w:tcBorders>
          </w:tcPr>
          <w:p w14:paraId="6A631AA9"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7702BD20"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3F1E7EDE"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0FF5E970"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6809188B"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3FFF88CD"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4930076D"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5299AA1A"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6C1F888D"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10C672A6"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282913A9"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4AE40D91"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29E93EFB"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7421EBB6"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545C9EBA"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004217EC"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029C5DC1"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43C55E40"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05BD9AC1"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55E685AD"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07A31418"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r>
      <w:tr w:rsidR="00DC21CD" w14:paraId="23163580" w14:textId="77777777">
        <w:trPr>
          <w:trHeight w:val="315"/>
        </w:trPr>
        <w:tc>
          <w:tcPr>
            <w:tcW w:w="1260" w:type="dxa"/>
            <w:tcBorders>
              <w:top w:val="nil"/>
              <w:left w:val="nil"/>
              <w:bottom w:val="nil"/>
              <w:right w:val="nil"/>
            </w:tcBorders>
          </w:tcPr>
          <w:p w14:paraId="2C7B3B50" w14:textId="77777777" w:rsidR="00DC21CD" w:rsidRDefault="00DC21CD">
            <w:pPr>
              <w:rPr>
                <w:rFonts w:ascii="Calibri" w:eastAsia="Calibri" w:hAnsi="Calibri" w:cs="Calibri"/>
                <w:color w:val="000000"/>
                <w:sz w:val="24"/>
                <w:szCs w:val="24"/>
              </w:rPr>
            </w:pPr>
          </w:p>
        </w:tc>
        <w:tc>
          <w:tcPr>
            <w:tcW w:w="420" w:type="dxa"/>
            <w:tcBorders>
              <w:top w:val="nil"/>
              <w:left w:val="single" w:sz="4" w:space="0" w:color="000000"/>
              <w:bottom w:val="single" w:sz="4" w:space="0" w:color="000000"/>
              <w:right w:val="single" w:sz="4" w:space="0" w:color="000000"/>
            </w:tcBorders>
          </w:tcPr>
          <w:p w14:paraId="0E9F284F"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0ADA13AD"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6B31976E"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688B5104"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43B0029C"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5260F3B0"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6C7178AF"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582FB1EE"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38C9E814"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34D92155"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08E07A19"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26B8B7BF"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176DE9BD"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6EACB8D8"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733C37B8"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6832746B"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72A92055"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5D4A598F"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085AA662"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18ADB281"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5AA5BB7B"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r>
      <w:tr w:rsidR="00DC21CD" w14:paraId="2A16AB3E" w14:textId="77777777">
        <w:trPr>
          <w:trHeight w:val="315"/>
        </w:trPr>
        <w:tc>
          <w:tcPr>
            <w:tcW w:w="1260" w:type="dxa"/>
            <w:tcBorders>
              <w:top w:val="nil"/>
              <w:left w:val="nil"/>
              <w:bottom w:val="nil"/>
              <w:right w:val="nil"/>
            </w:tcBorders>
          </w:tcPr>
          <w:p w14:paraId="260F44D8" w14:textId="77777777" w:rsidR="00DC21CD" w:rsidRDefault="00474BFB">
            <w:pPr>
              <w:rPr>
                <w:color w:val="000000"/>
                <w:sz w:val="24"/>
                <w:szCs w:val="24"/>
              </w:rPr>
            </w:pPr>
            <w:r>
              <w:rPr>
                <w:b/>
                <w:color w:val="000000"/>
                <w:sz w:val="24"/>
                <w:szCs w:val="24"/>
              </w:rPr>
              <w:t>County</w:t>
            </w:r>
          </w:p>
        </w:tc>
        <w:tc>
          <w:tcPr>
            <w:tcW w:w="420" w:type="dxa"/>
            <w:tcBorders>
              <w:top w:val="nil"/>
              <w:left w:val="single" w:sz="4" w:space="0" w:color="000000"/>
              <w:bottom w:val="single" w:sz="4" w:space="0" w:color="000000"/>
              <w:right w:val="single" w:sz="4" w:space="0" w:color="000000"/>
            </w:tcBorders>
          </w:tcPr>
          <w:p w14:paraId="32D0E80A"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13628BBF"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4697D622"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49FEB596"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4B891029"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643DD879"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33A68328"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16027046"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7699DFA1"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08251828" w14:textId="77777777" w:rsidR="00DC21CD" w:rsidRDefault="00474BFB">
            <w:pPr>
              <w:jc w:val="right"/>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121C62F8" w14:textId="77777777" w:rsidR="00DC21CD" w:rsidRDefault="00474BFB">
            <w:pPr>
              <w:jc w:val="right"/>
              <w:rPr>
                <w:rFonts w:ascii="Calibri" w:eastAsia="Calibri" w:hAnsi="Calibri" w:cs="Calibri"/>
                <w:color w:val="000000"/>
                <w:sz w:val="24"/>
                <w:szCs w:val="24"/>
              </w:rPr>
            </w:pPr>
            <w:r>
              <w:rPr>
                <w:rFonts w:ascii="Calibri" w:eastAsia="Calibri" w:hAnsi="Calibri" w:cs="Calibri"/>
                <w:b/>
                <w:color w:val="000000"/>
                <w:sz w:val="24"/>
                <w:szCs w:val="24"/>
              </w:rPr>
              <w:t> </w:t>
            </w:r>
          </w:p>
        </w:tc>
        <w:tc>
          <w:tcPr>
            <w:tcW w:w="1260" w:type="dxa"/>
            <w:gridSpan w:val="3"/>
            <w:tcBorders>
              <w:top w:val="single" w:sz="4" w:space="0" w:color="000000"/>
              <w:left w:val="nil"/>
              <w:bottom w:val="single" w:sz="4" w:space="0" w:color="000000"/>
              <w:right w:val="single" w:sz="4" w:space="0" w:color="000000"/>
            </w:tcBorders>
          </w:tcPr>
          <w:p w14:paraId="660D6C8E" w14:textId="77777777" w:rsidR="00DC21CD" w:rsidRDefault="00474BFB">
            <w:pPr>
              <w:jc w:val="center"/>
              <w:rPr>
                <w:color w:val="000000"/>
                <w:sz w:val="24"/>
                <w:szCs w:val="24"/>
              </w:rPr>
            </w:pPr>
            <w:r>
              <w:rPr>
                <w:b/>
                <w:color w:val="000000"/>
                <w:sz w:val="24"/>
                <w:szCs w:val="24"/>
              </w:rPr>
              <w:t>Eircode</w:t>
            </w:r>
          </w:p>
        </w:tc>
        <w:tc>
          <w:tcPr>
            <w:tcW w:w="420" w:type="dxa"/>
            <w:tcBorders>
              <w:top w:val="nil"/>
              <w:left w:val="nil"/>
              <w:bottom w:val="single" w:sz="4" w:space="0" w:color="000000"/>
              <w:right w:val="single" w:sz="4" w:space="0" w:color="000000"/>
            </w:tcBorders>
          </w:tcPr>
          <w:p w14:paraId="2C0A60B9"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252D6A95"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5A5E93A5"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7952FFA6"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002673ED"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5E39FEDF"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c>
          <w:tcPr>
            <w:tcW w:w="420" w:type="dxa"/>
            <w:tcBorders>
              <w:top w:val="nil"/>
              <w:left w:val="nil"/>
              <w:bottom w:val="single" w:sz="4" w:space="0" w:color="000000"/>
              <w:right w:val="single" w:sz="4" w:space="0" w:color="000000"/>
            </w:tcBorders>
          </w:tcPr>
          <w:p w14:paraId="71F39E8E" w14:textId="77777777" w:rsidR="00DC21CD" w:rsidRDefault="00474BFB">
            <w:pPr>
              <w:rPr>
                <w:rFonts w:ascii="Calibri" w:eastAsia="Calibri" w:hAnsi="Calibri" w:cs="Calibri"/>
                <w:color w:val="000000"/>
                <w:sz w:val="24"/>
                <w:szCs w:val="24"/>
              </w:rPr>
            </w:pPr>
            <w:r>
              <w:rPr>
                <w:rFonts w:ascii="Calibri" w:eastAsia="Calibri" w:hAnsi="Calibri" w:cs="Calibri"/>
                <w:b/>
                <w:color w:val="000000"/>
                <w:sz w:val="24"/>
                <w:szCs w:val="24"/>
              </w:rPr>
              <w:t> </w:t>
            </w:r>
          </w:p>
        </w:tc>
      </w:tr>
    </w:tbl>
    <w:p w14:paraId="42B43487" w14:textId="77777777" w:rsidR="00DC21CD" w:rsidRDefault="00DC21CD">
      <w:pPr>
        <w:rPr>
          <w:sz w:val="22"/>
          <w:szCs w:val="22"/>
        </w:rPr>
      </w:pPr>
    </w:p>
    <w:p w14:paraId="164FF211" w14:textId="77777777" w:rsidR="00DC21CD" w:rsidRDefault="00DC21CD">
      <w:pPr>
        <w:rPr>
          <w:sz w:val="22"/>
          <w:szCs w:val="22"/>
        </w:rPr>
      </w:pPr>
    </w:p>
    <w:p w14:paraId="1406338C" w14:textId="77777777" w:rsidR="00DC21CD" w:rsidRDefault="00474BFB">
      <w:pPr>
        <w:rPr>
          <w:sz w:val="22"/>
          <w:szCs w:val="22"/>
        </w:rPr>
      </w:pPr>
      <w:r>
        <w:rPr>
          <w:b/>
          <w:sz w:val="22"/>
          <w:szCs w:val="22"/>
        </w:rPr>
        <w:t>Please tick category of Membership chosen:</w:t>
      </w:r>
    </w:p>
    <w:p w14:paraId="4CF42C45" w14:textId="77777777" w:rsidR="00DC21CD" w:rsidRDefault="00DC21CD">
      <w:pPr>
        <w:rPr>
          <w:sz w:val="22"/>
          <w:szCs w:val="22"/>
        </w:rPr>
      </w:pPr>
    </w:p>
    <w:p w14:paraId="4E532590" w14:textId="77777777" w:rsidR="00DC21CD" w:rsidRDefault="00474BFB">
      <w:pPr>
        <w:rPr>
          <w:sz w:val="22"/>
          <w:szCs w:val="22"/>
        </w:rPr>
      </w:pPr>
      <w:r>
        <w:rPr>
          <w:rFonts w:ascii="Bilbo" w:eastAsia="Bilbo" w:hAnsi="Bilbo" w:cs="Bilbo"/>
          <w:b/>
          <w:sz w:val="32"/>
          <w:szCs w:val="32"/>
        </w:rPr>
        <w:t>󠅖</w:t>
      </w:r>
      <w:r>
        <w:rPr>
          <w:b/>
          <w:sz w:val="22"/>
          <w:szCs w:val="22"/>
        </w:rPr>
        <w:t xml:space="preserve">*Full Membership: €70        </w:t>
      </w:r>
    </w:p>
    <w:p w14:paraId="66D4DEA0" w14:textId="77777777" w:rsidR="00DC21CD" w:rsidRDefault="00474BFB">
      <w:pPr>
        <w:rPr>
          <w:sz w:val="22"/>
          <w:szCs w:val="22"/>
        </w:rPr>
      </w:pPr>
      <w:r>
        <w:rPr>
          <w:rFonts w:ascii="Bilbo" w:eastAsia="Bilbo" w:hAnsi="Bilbo" w:cs="Bilbo"/>
          <w:b/>
          <w:sz w:val="32"/>
          <w:szCs w:val="32"/>
        </w:rPr>
        <w:t>󠅖</w:t>
      </w:r>
      <w:r>
        <w:rPr>
          <w:b/>
          <w:sz w:val="22"/>
          <w:szCs w:val="22"/>
        </w:rPr>
        <w:t xml:space="preserve"> **Additional Family Membership: € 25      Full member Name ______________________________________</w:t>
      </w:r>
    </w:p>
    <w:p w14:paraId="0F6D8DC0" w14:textId="77777777" w:rsidR="00DC21CD" w:rsidRDefault="00474BFB">
      <w:pPr>
        <w:rPr>
          <w:sz w:val="22"/>
          <w:szCs w:val="22"/>
        </w:rPr>
      </w:pPr>
      <w:r>
        <w:rPr>
          <w:rFonts w:ascii="Bilbo" w:eastAsia="Bilbo" w:hAnsi="Bilbo" w:cs="Bilbo"/>
          <w:b/>
          <w:sz w:val="32"/>
          <w:szCs w:val="32"/>
        </w:rPr>
        <w:t>󠅖</w:t>
      </w:r>
      <w:r>
        <w:rPr>
          <w:b/>
          <w:sz w:val="22"/>
          <w:szCs w:val="22"/>
        </w:rPr>
        <w:t xml:space="preserve"> ***Associate Membership:  €</w:t>
      </w:r>
      <w:r>
        <w:rPr>
          <w:b/>
          <w:sz w:val="22"/>
          <w:szCs w:val="22"/>
        </w:rPr>
        <w:tab/>
      </w:r>
      <w:r>
        <w:rPr>
          <w:b/>
          <w:sz w:val="36"/>
          <w:szCs w:val="36"/>
        </w:rPr>
        <w:t xml:space="preserve">      </w:t>
      </w:r>
      <w:r>
        <w:rPr>
          <w:b/>
          <w:sz w:val="22"/>
          <w:szCs w:val="22"/>
        </w:rPr>
        <w:tab/>
      </w:r>
      <w:r>
        <w:rPr>
          <w:sz w:val="22"/>
          <w:szCs w:val="22"/>
        </w:rPr>
        <w:t xml:space="preserve">I am Affiliated with: _____________________________Association </w:t>
      </w:r>
    </w:p>
    <w:p w14:paraId="78E3A842" w14:textId="77777777" w:rsidR="00DC21CD" w:rsidRDefault="00DC21CD">
      <w:pPr>
        <w:rPr>
          <w:sz w:val="22"/>
          <w:szCs w:val="22"/>
        </w:rPr>
      </w:pPr>
    </w:p>
    <w:p w14:paraId="50BADDF1" w14:textId="77777777" w:rsidR="00DC21CD" w:rsidRDefault="00474BFB">
      <w:pPr>
        <w:rPr>
          <w:sz w:val="22"/>
          <w:szCs w:val="22"/>
        </w:rPr>
      </w:pPr>
      <w:r>
        <w:rPr>
          <w:b/>
          <w:sz w:val="22"/>
          <w:szCs w:val="22"/>
        </w:rPr>
        <w:t>*Full Membership</w:t>
      </w:r>
      <w:r>
        <w:rPr>
          <w:sz w:val="22"/>
          <w:szCs w:val="22"/>
        </w:rPr>
        <w:t>: Includes FIBKA capitation fee of €48</w:t>
      </w:r>
      <w:r>
        <w:rPr>
          <w:sz w:val="22"/>
          <w:szCs w:val="22"/>
        </w:rPr>
        <w:t xml:space="preserve"> which covers, in accordance with the Constitution: affiliation to FIBKA; monthly magazine “An </w:t>
      </w:r>
      <w:proofErr w:type="spellStart"/>
      <w:r>
        <w:rPr>
          <w:sz w:val="22"/>
          <w:szCs w:val="22"/>
        </w:rPr>
        <w:t>Beachaire</w:t>
      </w:r>
      <w:proofErr w:type="spellEnd"/>
      <w:r>
        <w:rPr>
          <w:sz w:val="22"/>
          <w:szCs w:val="22"/>
        </w:rPr>
        <w:t>” (including online access to back issues); third party insurance for your beekeeping activities; eligibility to participate in FIBKA education and cert</w:t>
      </w:r>
      <w:r>
        <w:rPr>
          <w:sz w:val="22"/>
          <w:szCs w:val="22"/>
        </w:rPr>
        <w:t>ified examination programme; eligibility to be a voting Delegate at Annual Congress if so nominated by your Association; eligibility to stand for election to Executive Council if nominated by at least one Association.</w:t>
      </w:r>
    </w:p>
    <w:p w14:paraId="2BE14B08" w14:textId="77777777" w:rsidR="00DC21CD" w:rsidRDefault="00474BFB">
      <w:pPr>
        <w:rPr>
          <w:sz w:val="22"/>
          <w:szCs w:val="22"/>
        </w:rPr>
      </w:pPr>
      <w:r>
        <w:rPr>
          <w:b/>
          <w:sz w:val="22"/>
          <w:szCs w:val="22"/>
        </w:rPr>
        <w:t>**Additional Family Membership</w:t>
      </w:r>
      <w:r>
        <w:rPr>
          <w:sz w:val="22"/>
          <w:szCs w:val="22"/>
        </w:rPr>
        <w:t>: includ</w:t>
      </w:r>
      <w:r>
        <w:rPr>
          <w:sz w:val="22"/>
          <w:szCs w:val="22"/>
        </w:rPr>
        <w:t xml:space="preserve">es FIBKA capitation fee of €25 which covers all entitlements afforded to Full Members, with the exception of a separate copy of </w:t>
      </w:r>
      <w:proofErr w:type="gramStart"/>
      <w:r>
        <w:rPr>
          <w:sz w:val="22"/>
          <w:szCs w:val="22"/>
        </w:rPr>
        <w:t>An</w:t>
      </w:r>
      <w:proofErr w:type="gramEnd"/>
      <w:r>
        <w:rPr>
          <w:sz w:val="22"/>
          <w:szCs w:val="22"/>
        </w:rPr>
        <w:t xml:space="preserve"> </w:t>
      </w:r>
      <w:proofErr w:type="spellStart"/>
      <w:r>
        <w:rPr>
          <w:sz w:val="22"/>
          <w:szCs w:val="22"/>
        </w:rPr>
        <w:t>Beachaire</w:t>
      </w:r>
      <w:proofErr w:type="spellEnd"/>
      <w:r>
        <w:rPr>
          <w:sz w:val="22"/>
          <w:szCs w:val="22"/>
        </w:rPr>
        <w:t xml:space="preserve">. Intended for those residing </w:t>
      </w:r>
      <w:r>
        <w:rPr>
          <w:i/>
          <w:sz w:val="22"/>
          <w:szCs w:val="22"/>
          <w:u w:val="single"/>
        </w:rPr>
        <w:t>at the same address</w:t>
      </w:r>
      <w:r>
        <w:rPr>
          <w:sz w:val="22"/>
          <w:szCs w:val="22"/>
        </w:rPr>
        <w:t xml:space="preserve"> as a Full Member.</w:t>
      </w:r>
    </w:p>
    <w:p w14:paraId="7D083BA2" w14:textId="77777777" w:rsidR="00DC21CD" w:rsidRDefault="00474BFB">
      <w:pPr>
        <w:rPr>
          <w:sz w:val="22"/>
          <w:szCs w:val="22"/>
        </w:rPr>
      </w:pPr>
      <w:r>
        <w:rPr>
          <w:b/>
          <w:sz w:val="22"/>
          <w:szCs w:val="22"/>
        </w:rPr>
        <w:t>***Associate Membership</w:t>
      </w:r>
      <w:r>
        <w:rPr>
          <w:sz w:val="22"/>
          <w:szCs w:val="22"/>
        </w:rPr>
        <w:t>: no FIBKA capitation fee</w:t>
      </w:r>
      <w:r>
        <w:rPr>
          <w:sz w:val="22"/>
          <w:szCs w:val="22"/>
        </w:rPr>
        <w:t xml:space="preserve">. Intended to accommodate people who wish to be members of more than one Association. To avail of this </w:t>
      </w:r>
      <w:proofErr w:type="gramStart"/>
      <w:r>
        <w:rPr>
          <w:sz w:val="22"/>
          <w:szCs w:val="22"/>
        </w:rPr>
        <w:t>membership</w:t>
      </w:r>
      <w:proofErr w:type="gramEnd"/>
      <w:r>
        <w:rPr>
          <w:sz w:val="22"/>
          <w:szCs w:val="22"/>
        </w:rPr>
        <w:t xml:space="preserve"> you must have Full or Additional Family membership in another affiliated Association, </w:t>
      </w:r>
      <w:r>
        <w:rPr>
          <w:i/>
          <w:sz w:val="22"/>
          <w:szCs w:val="22"/>
          <w:u w:val="single"/>
        </w:rPr>
        <w:t>to be verified by FIBKA Membership Secretary</w:t>
      </w:r>
      <w:r>
        <w:rPr>
          <w:sz w:val="22"/>
          <w:szCs w:val="22"/>
        </w:rPr>
        <w:t>.</w:t>
      </w:r>
    </w:p>
    <w:p w14:paraId="3FE4ABDD" w14:textId="77777777" w:rsidR="00DC21CD" w:rsidRDefault="00DC21CD">
      <w:pPr>
        <w:rPr>
          <w:sz w:val="22"/>
          <w:szCs w:val="22"/>
        </w:rPr>
      </w:pPr>
    </w:p>
    <w:p w14:paraId="42A21A6C" w14:textId="77777777" w:rsidR="00DC21CD" w:rsidRDefault="00474BFB">
      <w:pPr>
        <w:rPr>
          <w:sz w:val="22"/>
          <w:szCs w:val="22"/>
        </w:rPr>
      </w:pPr>
      <w:r>
        <w:rPr>
          <w:sz w:val="22"/>
          <w:szCs w:val="22"/>
        </w:rPr>
        <w:t>Note that</w:t>
      </w:r>
      <w:r>
        <w:rPr>
          <w:sz w:val="22"/>
          <w:szCs w:val="22"/>
        </w:rPr>
        <w:t xml:space="preserve"> affiliation entitlements (including insurance) commence only on notification of your membership payment to FIBKA Membership Secretary by the Secretary of your local Association.</w:t>
      </w:r>
    </w:p>
    <w:p w14:paraId="5FDC729B" w14:textId="77777777" w:rsidR="00DC21CD" w:rsidRDefault="00DC21CD">
      <w:pPr>
        <w:rPr>
          <w:sz w:val="22"/>
          <w:szCs w:val="22"/>
        </w:rPr>
      </w:pPr>
    </w:p>
    <w:p w14:paraId="27258831" w14:textId="77777777" w:rsidR="00DC21CD" w:rsidRDefault="00474BFB">
      <w:pPr>
        <w:rPr>
          <w:sz w:val="24"/>
          <w:szCs w:val="24"/>
        </w:rPr>
      </w:pPr>
      <w:r>
        <w:rPr>
          <w:b/>
          <w:sz w:val="24"/>
          <w:szCs w:val="24"/>
        </w:rPr>
        <w:t>Use of your personal data:</w:t>
      </w:r>
    </w:p>
    <w:p w14:paraId="65E67825" w14:textId="77777777" w:rsidR="00DC21CD" w:rsidRDefault="00474BFB">
      <w:pPr>
        <w:rPr>
          <w:sz w:val="22"/>
          <w:szCs w:val="22"/>
        </w:rPr>
      </w:pPr>
      <w:r>
        <w:rPr>
          <w:sz w:val="22"/>
          <w:szCs w:val="22"/>
        </w:rPr>
        <w:t>By completing this form and paying your membership fee, you are agreeing to join this Association, which is affiliated to the Federation of Irish Beekeepers Associations (FIBKA). For purposes of Data Protection Acts and Regulations, this Association and FI</w:t>
      </w:r>
      <w:r>
        <w:rPr>
          <w:sz w:val="22"/>
          <w:szCs w:val="22"/>
        </w:rPr>
        <w:t>BKA fulfil the roles of Joint Data Controllers.</w:t>
      </w:r>
      <w:r>
        <w:rPr>
          <w:sz w:val="22"/>
          <w:szCs w:val="22"/>
        </w:rPr>
        <w:br/>
      </w:r>
    </w:p>
    <w:p w14:paraId="559C140F" w14:textId="77777777" w:rsidR="00DC21CD" w:rsidRDefault="00474BFB">
      <w:pPr>
        <w:rPr>
          <w:sz w:val="22"/>
          <w:szCs w:val="22"/>
        </w:rPr>
      </w:pPr>
      <w:r>
        <w:rPr>
          <w:sz w:val="22"/>
          <w:szCs w:val="22"/>
        </w:rPr>
        <w:t>⧫Please indicate your agreement or non-agreement to use of your personal data in Sections 1) to 4) below</w:t>
      </w:r>
      <w:r>
        <w:rPr>
          <w:sz w:val="22"/>
          <w:szCs w:val="22"/>
        </w:rPr>
        <w:br/>
      </w:r>
    </w:p>
    <w:p w14:paraId="5FBA5D83" w14:textId="77777777" w:rsidR="00DC21CD" w:rsidRDefault="00474BFB">
      <w:pPr>
        <w:numPr>
          <w:ilvl w:val="0"/>
          <w:numId w:val="1"/>
        </w:numPr>
        <w:rPr>
          <w:sz w:val="22"/>
          <w:szCs w:val="22"/>
        </w:rPr>
      </w:pPr>
      <w:r>
        <w:rPr>
          <w:sz w:val="22"/>
          <w:szCs w:val="22"/>
        </w:rPr>
        <w:t xml:space="preserve">Your Name, Address, and Eircode will be forwarded to the FIBKA Membership Secretary for the purposes </w:t>
      </w:r>
      <w:r>
        <w:rPr>
          <w:sz w:val="22"/>
          <w:szCs w:val="22"/>
        </w:rPr>
        <w:t xml:space="preserve">of recording your affiliated membership and verifying to the insurance provider your entitlement to cover in the event of a claim against you. </w:t>
      </w:r>
      <w:r>
        <w:rPr>
          <w:sz w:val="22"/>
          <w:szCs w:val="22"/>
        </w:rPr>
        <w:br/>
      </w:r>
      <w:r>
        <w:rPr>
          <w:b/>
          <w:sz w:val="22"/>
          <w:szCs w:val="22"/>
        </w:rPr>
        <w:t xml:space="preserve">I agree:   Yes </w:t>
      </w:r>
      <w:r>
        <w:rPr>
          <w:rFonts w:ascii="Bilbo" w:eastAsia="Bilbo" w:hAnsi="Bilbo" w:cs="Bilbo"/>
          <w:b/>
          <w:sz w:val="32"/>
          <w:szCs w:val="32"/>
        </w:rPr>
        <w:t>󠅖</w:t>
      </w:r>
      <w:r>
        <w:rPr>
          <w:rFonts w:ascii="Bilbo" w:eastAsia="Bilbo" w:hAnsi="Bilbo" w:cs="Bilbo"/>
          <w:b/>
          <w:sz w:val="32"/>
          <w:szCs w:val="32"/>
        </w:rPr>
        <w:t xml:space="preserve"> </w:t>
      </w:r>
      <w:r>
        <w:rPr>
          <w:rFonts w:ascii="Bilbo" w:eastAsia="Bilbo" w:hAnsi="Bilbo" w:cs="Bilbo"/>
          <w:b/>
          <w:sz w:val="32"/>
          <w:szCs w:val="32"/>
        </w:rPr>
        <w:t>󠅖</w:t>
      </w:r>
      <w:r>
        <w:rPr>
          <w:b/>
          <w:sz w:val="22"/>
          <w:szCs w:val="22"/>
        </w:rPr>
        <w:tab/>
      </w:r>
      <w:r>
        <w:rPr>
          <w:b/>
          <w:sz w:val="22"/>
          <w:szCs w:val="22"/>
        </w:rPr>
        <w:tab/>
      </w:r>
      <w:proofErr w:type="gramStart"/>
      <w:r>
        <w:rPr>
          <w:b/>
          <w:sz w:val="22"/>
          <w:szCs w:val="22"/>
        </w:rPr>
        <w:t xml:space="preserve">No  </w:t>
      </w:r>
      <w:r>
        <w:rPr>
          <w:rFonts w:ascii="Bilbo" w:eastAsia="Bilbo" w:hAnsi="Bilbo" w:cs="Bilbo"/>
          <w:b/>
          <w:sz w:val="32"/>
          <w:szCs w:val="32"/>
        </w:rPr>
        <w:t>󠅖</w:t>
      </w:r>
      <w:proofErr w:type="gramEnd"/>
      <w:r>
        <w:rPr>
          <w:rFonts w:ascii="Bilbo" w:eastAsia="Bilbo" w:hAnsi="Bilbo" w:cs="Bilbo"/>
          <w:b/>
          <w:sz w:val="32"/>
          <w:szCs w:val="32"/>
        </w:rPr>
        <w:t xml:space="preserve"> </w:t>
      </w:r>
      <w:r>
        <w:rPr>
          <w:rFonts w:ascii="Bilbo" w:eastAsia="Bilbo" w:hAnsi="Bilbo" w:cs="Bilbo"/>
          <w:b/>
          <w:sz w:val="32"/>
          <w:szCs w:val="32"/>
        </w:rPr>
        <w:t>󠅖</w:t>
      </w:r>
      <w:r>
        <w:rPr>
          <w:rFonts w:ascii="Bilbo" w:eastAsia="Bilbo" w:hAnsi="Bilbo" w:cs="Bilbo"/>
          <w:b/>
          <w:sz w:val="32"/>
          <w:szCs w:val="32"/>
        </w:rPr>
        <w:t xml:space="preserve"> </w:t>
      </w:r>
      <w:r>
        <w:rPr>
          <w:rFonts w:ascii="Bilbo" w:eastAsia="Bilbo" w:hAnsi="Bilbo" w:cs="Bilbo"/>
          <w:b/>
          <w:sz w:val="32"/>
          <w:szCs w:val="32"/>
        </w:rPr>
        <w:t>󠅖</w:t>
      </w:r>
      <w:r>
        <w:rPr>
          <w:b/>
          <w:sz w:val="22"/>
          <w:szCs w:val="22"/>
        </w:rPr>
        <w:tab/>
        <w:t>Please circle your answer</w:t>
      </w:r>
    </w:p>
    <w:p w14:paraId="0BA2512C" w14:textId="77777777" w:rsidR="00DC21CD" w:rsidRDefault="00474BFB">
      <w:pPr>
        <w:numPr>
          <w:ilvl w:val="0"/>
          <w:numId w:val="1"/>
        </w:numPr>
        <w:rPr>
          <w:sz w:val="22"/>
          <w:szCs w:val="22"/>
        </w:rPr>
      </w:pPr>
      <w:r>
        <w:rPr>
          <w:sz w:val="22"/>
          <w:szCs w:val="22"/>
        </w:rPr>
        <w:t>FIBKA Membership Secretary will share your Name, Ad</w:t>
      </w:r>
      <w:r>
        <w:rPr>
          <w:sz w:val="22"/>
          <w:szCs w:val="22"/>
        </w:rPr>
        <w:t xml:space="preserve">dress and Eircode with FIBKA Manager of </w:t>
      </w:r>
      <w:proofErr w:type="gramStart"/>
      <w:r>
        <w:rPr>
          <w:sz w:val="22"/>
          <w:szCs w:val="22"/>
        </w:rPr>
        <w:t>An</w:t>
      </w:r>
      <w:proofErr w:type="gramEnd"/>
      <w:r>
        <w:rPr>
          <w:sz w:val="22"/>
          <w:szCs w:val="22"/>
        </w:rPr>
        <w:t xml:space="preserve"> </w:t>
      </w:r>
      <w:proofErr w:type="spellStart"/>
      <w:r>
        <w:rPr>
          <w:sz w:val="22"/>
          <w:szCs w:val="22"/>
        </w:rPr>
        <w:t>Beachaire</w:t>
      </w:r>
      <w:proofErr w:type="spellEnd"/>
      <w:r>
        <w:rPr>
          <w:sz w:val="22"/>
          <w:szCs w:val="22"/>
        </w:rPr>
        <w:t xml:space="preserve"> for the purposes of arranging delivery of your magazine. Circulation of </w:t>
      </w:r>
      <w:proofErr w:type="gramStart"/>
      <w:r>
        <w:rPr>
          <w:sz w:val="22"/>
          <w:szCs w:val="22"/>
        </w:rPr>
        <w:t>An</w:t>
      </w:r>
      <w:proofErr w:type="gramEnd"/>
      <w:r>
        <w:rPr>
          <w:sz w:val="22"/>
          <w:szCs w:val="22"/>
        </w:rPr>
        <w:t xml:space="preserve"> </w:t>
      </w:r>
      <w:proofErr w:type="spellStart"/>
      <w:r>
        <w:rPr>
          <w:sz w:val="22"/>
          <w:szCs w:val="22"/>
        </w:rPr>
        <w:t>Beachaire</w:t>
      </w:r>
      <w:proofErr w:type="spellEnd"/>
      <w:r>
        <w:rPr>
          <w:sz w:val="22"/>
          <w:szCs w:val="22"/>
        </w:rPr>
        <w:t xml:space="preserve"> will be arranged by Manager via a printer and mailing </w:t>
      </w:r>
      <w:proofErr w:type="spellStart"/>
      <w:r>
        <w:rPr>
          <w:sz w:val="22"/>
          <w:szCs w:val="22"/>
        </w:rPr>
        <w:t>fulfillment</w:t>
      </w:r>
      <w:proofErr w:type="spellEnd"/>
      <w:r>
        <w:rPr>
          <w:sz w:val="22"/>
          <w:szCs w:val="22"/>
        </w:rPr>
        <w:t xml:space="preserve"> company or data management company to whom your deta</w:t>
      </w:r>
      <w:r>
        <w:rPr>
          <w:sz w:val="22"/>
          <w:szCs w:val="22"/>
        </w:rPr>
        <w:t>ils will be forwarded for that purpose. Any such company will be required to sign a non-disclosure agreement limiting use of your data for the specified purpose only.</w:t>
      </w:r>
      <w:r>
        <w:rPr>
          <w:sz w:val="22"/>
          <w:szCs w:val="22"/>
        </w:rPr>
        <w:br/>
      </w:r>
      <w:r>
        <w:rPr>
          <w:b/>
          <w:sz w:val="22"/>
          <w:szCs w:val="22"/>
        </w:rPr>
        <w:t xml:space="preserve">I agree:   </w:t>
      </w:r>
      <w:proofErr w:type="gramStart"/>
      <w:r>
        <w:rPr>
          <w:b/>
          <w:sz w:val="22"/>
          <w:szCs w:val="22"/>
        </w:rPr>
        <w:t xml:space="preserve">Yes  </w:t>
      </w:r>
      <w:r>
        <w:rPr>
          <w:rFonts w:ascii="Bilbo" w:eastAsia="Bilbo" w:hAnsi="Bilbo" w:cs="Bilbo"/>
          <w:b/>
          <w:sz w:val="32"/>
          <w:szCs w:val="32"/>
        </w:rPr>
        <w:t>󠅖</w:t>
      </w:r>
      <w:proofErr w:type="gramEnd"/>
      <w:r>
        <w:rPr>
          <w:rFonts w:ascii="Bilbo" w:eastAsia="Bilbo" w:hAnsi="Bilbo" w:cs="Bilbo"/>
          <w:b/>
          <w:sz w:val="32"/>
          <w:szCs w:val="32"/>
        </w:rPr>
        <w:t xml:space="preserve"> </w:t>
      </w:r>
      <w:r>
        <w:rPr>
          <w:rFonts w:ascii="Bilbo" w:eastAsia="Bilbo" w:hAnsi="Bilbo" w:cs="Bilbo"/>
          <w:b/>
          <w:sz w:val="32"/>
          <w:szCs w:val="32"/>
        </w:rPr>
        <w:t>󠅖</w:t>
      </w:r>
      <w:r>
        <w:rPr>
          <w:rFonts w:ascii="Bilbo" w:eastAsia="Bilbo" w:hAnsi="Bilbo" w:cs="Bilbo"/>
          <w:b/>
          <w:sz w:val="32"/>
          <w:szCs w:val="32"/>
        </w:rPr>
        <w:tab/>
      </w:r>
      <w:r>
        <w:rPr>
          <w:rFonts w:ascii="Bilbo" w:eastAsia="Bilbo" w:hAnsi="Bilbo" w:cs="Bilbo"/>
          <w:b/>
          <w:sz w:val="32"/>
          <w:szCs w:val="32"/>
        </w:rPr>
        <w:tab/>
      </w:r>
      <w:r>
        <w:rPr>
          <w:b/>
          <w:sz w:val="22"/>
          <w:szCs w:val="22"/>
        </w:rPr>
        <w:t>No</w:t>
      </w:r>
      <w:r>
        <w:rPr>
          <w:b/>
          <w:sz w:val="22"/>
          <w:szCs w:val="22"/>
        </w:rPr>
        <w:tab/>
        <w:t>Please circle your answer</w:t>
      </w:r>
    </w:p>
    <w:p w14:paraId="6D10ABA5" w14:textId="77777777" w:rsidR="00DC21CD" w:rsidRDefault="00474BFB">
      <w:pPr>
        <w:numPr>
          <w:ilvl w:val="0"/>
          <w:numId w:val="1"/>
        </w:numPr>
        <w:spacing w:after="120"/>
        <w:ind w:left="714" w:hanging="357"/>
        <w:rPr>
          <w:sz w:val="22"/>
          <w:szCs w:val="22"/>
        </w:rPr>
      </w:pPr>
      <w:r>
        <w:rPr>
          <w:sz w:val="22"/>
          <w:szCs w:val="22"/>
        </w:rPr>
        <w:lastRenderedPageBreak/>
        <w:t>From time to time, the FIBKA Executiv</w:t>
      </w:r>
      <w:r>
        <w:rPr>
          <w:sz w:val="22"/>
          <w:szCs w:val="22"/>
        </w:rPr>
        <w:t xml:space="preserve">e Council may arrange for circulation of Census, Survey or other materials to affiliated members. Such materials will be limited to items directly related to the legitimate business of FIBKA in accordance with the Constitution, and will not include direct </w:t>
      </w:r>
      <w:r>
        <w:rPr>
          <w:sz w:val="22"/>
          <w:szCs w:val="22"/>
        </w:rPr>
        <w:t xml:space="preserve">marketing material. The FIBKA Constitution can be found at </w:t>
      </w:r>
      <w:hyperlink r:id="rId7">
        <w:r>
          <w:rPr>
            <w:color w:val="0000FF"/>
            <w:sz w:val="22"/>
            <w:szCs w:val="22"/>
            <w:u w:val="single"/>
          </w:rPr>
          <w:t>http://www.irishbeekeeping.ie/index.php/about-us/constitution-of-the-federation</w:t>
        </w:r>
      </w:hyperlink>
      <w:r>
        <w:rPr>
          <w:sz w:val="22"/>
          <w:szCs w:val="22"/>
        </w:rPr>
        <w:br/>
        <w:t>Circulation of suc</w:t>
      </w:r>
      <w:r>
        <w:rPr>
          <w:sz w:val="22"/>
          <w:szCs w:val="22"/>
        </w:rPr>
        <w:t xml:space="preserve">h materials will be arranged via a printer and mailing </w:t>
      </w:r>
      <w:proofErr w:type="spellStart"/>
      <w:r>
        <w:rPr>
          <w:sz w:val="22"/>
          <w:szCs w:val="22"/>
        </w:rPr>
        <w:t>fulfillment</w:t>
      </w:r>
      <w:proofErr w:type="spellEnd"/>
      <w:r>
        <w:rPr>
          <w:sz w:val="22"/>
          <w:szCs w:val="22"/>
        </w:rPr>
        <w:t xml:space="preserve"> company or a data management company to whom your name, address and Eircode will be forwarded for that purpose. Any such company will be required to sign a non-disclosure agreement limiting</w:t>
      </w:r>
      <w:r>
        <w:rPr>
          <w:sz w:val="22"/>
          <w:szCs w:val="22"/>
        </w:rPr>
        <w:t xml:space="preserve"> use of your data for the specified purpose only.</w:t>
      </w:r>
    </w:p>
    <w:p w14:paraId="3395CEA8" w14:textId="77777777" w:rsidR="00DC21CD" w:rsidRDefault="00474BFB">
      <w:pPr>
        <w:spacing w:after="120"/>
        <w:ind w:left="709"/>
        <w:rPr>
          <w:sz w:val="22"/>
          <w:szCs w:val="22"/>
        </w:rPr>
      </w:pPr>
      <w:r>
        <w:rPr>
          <w:b/>
          <w:sz w:val="22"/>
          <w:szCs w:val="22"/>
        </w:rPr>
        <w:t xml:space="preserve">I agree:   </w:t>
      </w:r>
      <w:proofErr w:type="gramStart"/>
      <w:r>
        <w:rPr>
          <w:b/>
          <w:sz w:val="22"/>
          <w:szCs w:val="22"/>
        </w:rPr>
        <w:t>Yes</w:t>
      </w:r>
      <w:proofErr w:type="gramEnd"/>
      <w:r>
        <w:rPr>
          <w:b/>
          <w:sz w:val="22"/>
          <w:szCs w:val="22"/>
        </w:rPr>
        <w:tab/>
      </w:r>
      <w:r>
        <w:rPr>
          <w:b/>
          <w:sz w:val="22"/>
          <w:szCs w:val="22"/>
        </w:rPr>
        <w:tab/>
        <w:t>No</w:t>
      </w:r>
      <w:r>
        <w:rPr>
          <w:b/>
          <w:sz w:val="22"/>
          <w:szCs w:val="22"/>
        </w:rPr>
        <w:tab/>
        <w:t>Please circle your answer</w:t>
      </w:r>
    </w:p>
    <w:p w14:paraId="1525C44C" w14:textId="77777777" w:rsidR="00DC21CD" w:rsidRDefault="00474BFB">
      <w:pPr>
        <w:numPr>
          <w:ilvl w:val="0"/>
          <w:numId w:val="1"/>
        </w:numPr>
        <w:spacing w:after="120"/>
        <w:rPr>
          <w:sz w:val="22"/>
          <w:szCs w:val="22"/>
        </w:rPr>
      </w:pPr>
      <w:r>
        <w:rPr>
          <w:sz w:val="22"/>
          <w:szCs w:val="22"/>
        </w:rPr>
        <w:t xml:space="preserve">If you apply to the Webmaster for online access to Back Issues of </w:t>
      </w:r>
      <w:proofErr w:type="gramStart"/>
      <w:r>
        <w:rPr>
          <w:sz w:val="22"/>
          <w:szCs w:val="22"/>
        </w:rPr>
        <w:t>An</w:t>
      </w:r>
      <w:proofErr w:type="gramEnd"/>
      <w:r>
        <w:rPr>
          <w:sz w:val="22"/>
          <w:szCs w:val="22"/>
        </w:rPr>
        <w:t xml:space="preserve"> </w:t>
      </w:r>
      <w:proofErr w:type="spellStart"/>
      <w:r>
        <w:rPr>
          <w:sz w:val="22"/>
          <w:szCs w:val="22"/>
        </w:rPr>
        <w:t>Beachaire</w:t>
      </w:r>
      <w:proofErr w:type="spellEnd"/>
      <w:r>
        <w:rPr>
          <w:sz w:val="22"/>
          <w:szCs w:val="22"/>
        </w:rPr>
        <w:t xml:space="preserve"> on the FIBKA website, your Membership number will be verified to the Webmaster by </w:t>
      </w:r>
      <w:r>
        <w:rPr>
          <w:sz w:val="22"/>
          <w:szCs w:val="22"/>
        </w:rPr>
        <w:t xml:space="preserve">the FIBKA Membership Secretary. </w:t>
      </w:r>
      <w:r>
        <w:rPr>
          <w:sz w:val="22"/>
          <w:szCs w:val="22"/>
        </w:rPr>
        <w:br/>
        <w:t xml:space="preserve">To apply for this service, login and create an account on </w:t>
      </w:r>
      <w:proofErr w:type="spellStart"/>
      <w:r>
        <w:rPr>
          <w:sz w:val="22"/>
          <w:szCs w:val="22"/>
        </w:rPr>
        <w:t>Beachaire</w:t>
      </w:r>
      <w:proofErr w:type="spellEnd"/>
      <w:r>
        <w:rPr>
          <w:sz w:val="22"/>
          <w:szCs w:val="22"/>
        </w:rPr>
        <w:t xml:space="preserve"> page on www.irishbeekeeping.ie</w:t>
      </w:r>
    </w:p>
    <w:p w14:paraId="64E8531A" w14:textId="77777777" w:rsidR="00DC21CD" w:rsidRDefault="00474BFB">
      <w:pPr>
        <w:rPr>
          <w:sz w:val="22"/>
          <w:szCs w:val="22"/>
        </w:rPr>
      </w:pPr>
      <w:r>
        <w:rPr>
          <w:b/>
          <w:sz w:val="22"/>
          <w:szCs w:val="22"/>
        </w:rPr>
        <w:tab/>
        <w:t xml:space="preserve">I agree:   </w:t>
      </w:r>
      <w:proofErr w:type="gramStart"/>
      <w:r>
        <w:rPr>
          <w:b/>
          <w:sz w:val="22"/>
          <w:szCs w:val="22"/>
        </w:rPr>
        <w:t>Yes</w:t>
      </w:r>
      <w:proofErr w:type="gramEnd"/>
      <w:r>
        <w:rPr>
          <w:b/>
          <w:sz w:val="22"/>
          <w:szCs w:val="22"/>
        </w:rPr>
        <w:tab/>
      </w:r>
      <w:r>
        <w:rPr>
          <w:b/>
          <w:sz w:val="22"/>
          <w:szCs w:val="22"/>
        </w:rPr>
        <w:tab/>
        <w:t>No</w:t>
      </w:r>
      <w:r>
        <w:rPr>
          <w:b/>
          <w:sz w:val="22"/>
          <w:szCs w:val="22"/>
        </w:rPr>
        <w:tab/>
        <w:t>Please circle your answer</w:t>
      </w:r>
    </w:p>
    <w:p w14:paraId="3FC8EED4" w14:textId="77777777" w:rsidR="00DC21CD" w:rsidRDefault="00DC21CD">
      <w:pPr>
        <w:rPr>
          <w:sz w:val="22"/>
          <w:szCs w:val="22"/>
        </w:rPr>
      </w:pPr>
    </w:p>
    <w:p w14:paraId="1A7F0173" w14:textId="77777777" w:rsidR="00DC21CD" w:rsidRDefault="00474BFB">
      <w:pPr>
        <w:jc w:val="both"/>
        <w:rPr>
          <w:sz w:val="22"/>
          <w:szCs w:val="22"/>
        </w:rPr>
      </w:pPr>
      <w:r>
        <w:rPr>
          <w:sz w:val="22"/>
          <w:szCs w:val="22"/>
        </w:rPr>
        <w:t>⧫Note that it is impossible for FIBKA to provide membership services in relat</w:t>
      </w:r>
      <w:r>
        <w:rPr>
          <w:sz w:val="22"/>
          <w:szCs w:val="22"/>
        </w:rPr>
        <w:t xml:space="preserve">ion to insurance and </w:t>
      </w:r>
      <w:proofErr w:type="gramStart"/>
      <w:r>
        <w:rPr>
          <w:sz w:val="22"/>
          <w:szCs w:val="22"/>
        </w:rPr>
        <w:t>An</w:t>
      </w:r>
      <w:proofErr w:type="gramEnd"/>
      <w:r>
        <w:rPr>
          <w:sz w:val="22"/>
          <w:szCs w:val="22"/>
        </w:rPr>
        <w:t xml:space="preserve"> </w:t>
      </w:r>
      <w:proofErr w:type="spellStart"/>
      <w:r>
        <w:rPr>
          <w:sz w:val="22"/>
          <w:szCs w:val="22"/>
        </w:rPr>
        <w:t>Beachaire</w:t>
      </w:r>
      <w:proofErr w:type="spellEnd"/>
      <w:r>
        <w:rPr>
          <w:sz w:val="22"/>
          <w:szCs w:val="22"/>
        </w:rPr>
        <w:t xml:space="preserve"> in the event that you circle “No” to 1) and 2) above. </w:t>
      </w:r>
    </w:p>
    <w:p w14:paraId="156768BB" w14:textId="77777777" w:rsidR="00DC21CD" w:rsidRDefault="00474BFB">
      <w:pPr>
        <w:rPr>
          <w:sz w:val="22"/>
          <w:szCs w:val="22"/>
        </w:rPr>
      </w:pPr>
      <w:r>
        <w:rPr>
          <w:sz w:val="22"/>
          <w:szCs w:val="22"/>
        </w:rPr>
        <w:t xml:space="preserve">Circling “No” to 3) or 4) above will not restrict the provision of membership services in relation to insurance and postage of </w:t>
      </w:r>
      <w:proofErr w:type="gramStart"/>
      <w:r>
        <w:rPr>
          <w:sz w:val="22"/>
          <w:szCs w:val="22"/>
        </w:rPr>
        <w:t>An</w:t>
      </w:r>
      <w:proofErr w:type="gramEnd"/>
      <w:r>
        <w:rPr>
          <w:sz w:val="22"/>
          <w:szCs w:val="22"/>
        </w:rPr>
        <w:t xml:space="preserve"> </w:t>
      </w:r>
      <w:proofErr w:type="spellStart"/>
      <w:r>
        <w:rPr>
          <w:sz w:val="22"/>
          <w:szCs w:val="22"/>
        </w:rPr>
        <w:t>Beachaire</w:t>
      </w:r>
      <w:proofErr w:type="spellEnd"/>
      <w:r>
        <w:rPr>
          <w:sz w:val="22"/>
          <w:szCs w:val="22"/>
        </w:rPr>
        <w:t xml:space="preserve"> 2018 issues. </w:t>
      </w:r>
    </w:p>
    <w:p w14:paraId="3B297A24" w14:textId="77777777" w:rsidR="00DC21CD" w:rsidRDefault="00DC21CD">
      <w:pPr>
        <w:rPr>
          <w:sz w:val="22"/>
          <w:szCs w:val="22"/>
        </w:rPr>
      </w:pPr>
    </w:p>
    <w:p w14:paraId="413F975C" w14:textId="77777777" w:rsidR="00DC21CD" w:rsidRDefault="00474BFB">
      <w:pPr>
        <w:rPr>
          <w:sz w:val="22"/>
          <w:szCs w:val="22"/>
        </w:rPr>
      </w:pPr>
      <w:r>
        <w:rPr>
          <w:sz w:val="22"/>
          <w:szCs w:val="22"/>
        </w:rPr>
        <w:t>Apart from the above stated purposes, your personal details will not be used or shared with any other</w:t>
      </w:r>
      <w:r>
        <w:rPr>
          <w:sz w:val="22"/>
          <w:szCs w:val="22"/>
        </w:rPr>
        <w:t xml:space="preserve"> party, except in circumstances where this Association or FIBKA is compelled to do so by the laws of the State.</w:t>
      </w:r>
    </w:p>
    <w:p w14:paraId="3F9E8DEC" w14:textId="77777777" w:rsidR="00DC21CD" w:rsidRDefault="00DC21CD">
      <w:pPr>
        <w:rPr>
          <w:sz w:val="22"/>
          <w:szCs w:val="22"/>
        </w:rPr>
      </w:pPr>
    </w:p>
    <w:p w14:paraId="40B766FC" w14:textId="77777777" w:rsidR="00DC21CD" w:rsidRDefault="00474BFB">
      <w:pPr>
        <w:rPr>
          <w:sz w:val="22"/>
          <w:szCs w:val="22"/>
        </w:rPr>
      </w:pPr>
      <w:r>
        <w:rPr>
          <w:b/>
          <w:sz w:val="22"/>
          <w:szCs w:val="22"/>
        </w:rPr>
        <w:t>Storage and</w:t>
      </w:r>
      <w:r>
        <w:rPr>
          <w:sz w:val="22"/>
          <w:szCs w:val="22"/>
        </w:rPr>
        <w:t xml:space="preserve"> </w:t>
      </w:r>
      <w:r>
        <w:rPr>
          <w:b/>
          <w:sz w:val="22"/>
          <w:szCs w:val="22"/>
        </w:rPr>
        <w:t>Retention of your personal data:</w:t>
      </w:r>
    </w:p>
    <w:p w14:paraId="56F699A0" w14:textId="77777777" w:rsidR="00DC21CD" w:rsidRDefault="00474BFB">
      <w:pPr>
        <w:rPr>
          <w:sz w:val="22"/>
          <w:szCs w:val="22"/>
        </w:rPr>
      </w:pPr>
      <w:r>
        <w:rPr>
          <w:sz w:val="22"/>
          <w:szCs w:val="22"/>
        </w:rPr>
        <w:t>All reasonable security measures will be taken to ensure that your personal data will be stored by</w:t>
      </w:r>
      <w:r>
        <w:rPr>
          <w:sz w:val="22"/>
          <w:szCs w:val="22"/>
        </w:rPr>
        <w:t xml:space="preserve"> this Association and by FIBKA in a manner designed to maintain privacy and confidentiality, and to prevent unauthorised access, alteration or deletion. FIBKA Membership Secretary and Manager of </w:t>
      </w:r>
      <w:proofErr w:type="gramStart"/>
      <w:r>
        <w:rPr>
          <w:sz w:val="22"/>
          <w:szCs w:val="22"/>
        </w:rPr>
        <w:t>An</w:t>
      </w:r>
      <w:proofErr w:type="gramEnd"/>
      <w:r>
        <w:rPr>
          <w:sz w:val="22"/>
          <w:szCs w:val="22"/>
        </w:rPr>
        <w:t xml:space="preserve"> </w:t>
      </w:r>
      <w:proofErr w:type="spellStart"/>
      <w:r>
        <w:rPr>
          <w:sz w:val="22"/>
          <w:szCs w:val="22"/>
        </w:rPr>
        <w:t>Beachaire</w:t>
      </w:r>
      <w:proofErr w:type="spellEnd"/>
      <w:r>
        <w:rPr>
          <w:sz w:val="22"/>
          <w:szCs w:val="22"/>
        </w:rPr>
        <w:t xml:space="preserve"> will store your personal data in paper records a</w:t>
      </w:r>
      <w:r>
        <w:rPr>
          <w:sz w:val="22"/>
          <w:szCs w:val="22"/>
        </w:rPr>
        <w:t>nd in electronic form on encrypted computers. This Association will store your personal data in paper records and in electronic form on encrypted computers.</w:t>
      </w:r>
    </w:p>
    <w:p w14:paraId="4D708549" w14:textId="77777777" w:rsidR="00DC21CD" w:rsidRDefault="00DC21CD">
      <w:pPr>
        <w:rPr>
          <w:sz w:val="22"/>
          <w:szCs w:val="22"/>
        </w:rPr>
      </w:pPr>
    </w:p>
    <w:p w14:paraId="70B62C84" w14:textId="77777777" w:rsidR="00DC21CD" w:rsidRDefault="00474BFB">
      <w:pPr>
        <w:rPr>
          <w:sz w:val="22"/>
          <w:szCs w:val="22"/>
        </w:rPr>
      </w:pPr>
      <w:r>
        <w:rPr>
          <w:sz w:val="22"/>
          <w:szCs w:val="22"/>
        </w:rPr>
        <w:t>Your personal data will be retained by this Association for 3 years and by FIBKA for a period of a</w:t>
      </w:r>
      <w:r>
        <w:rPr>
          <w:sz w:val="22"/>
          <w:szCs w:val="22"/>
        </w:rPr>
        <w:t>t least 10 years, after which it will be destroyed in a manner consistent with best practice at the time. 10 years is the minimum retention period required under current best practice guidelines, because membership details form part of the financial record</w:t>
      </w:r>
      <w:r>
        <w:rPr>
          <w:sz w:val="22"/>
          <w:szCs w:val="22"/>
        </w:rPr>
        <w:t xml:space="preserve">s of this Association and of FIBKA. It might be necessary for FIBKA Membership Secretary to keep membership details for a period in excess of 10 years where the statute of limitations on third party insurance claims exceeds that period. </w:t>
      </w:r>
      <w:r>
        <w:rPr>
          <w:sz w:val="22"/>
          <w:szCs w:val="22"/>
        </w:rPr>
        <w:br/>
        <w:t>This requirement w</w:t>
      </w:r>
      <w:r>
        <w:rPr>
          <w:sz w:val="22"/>
          <w:szCs w:val="22"/>
        </w:rPr>
        <w:t>ill be reviewed periodically and amended as appropriate. Note: currently we are advised that 6 years is adequate for this purpose.</w:t>
      </w:r>
    </w:p>
    <w:p w14:paraId="17D6AC7B" w14:textId="77777777" w:rsidR="00DC21CD" w:rsidRDefault="00DC21CD">
      <w:pPr>
        <w:rPr>
          <w:sz w:val="22"/>
          <w:szCs w:val="22"/>
        </w:rPr>
      </w:pPr>
    </w:p>
    <w:p w14:paraId="21A3AD26" w14:textId="77777777" w:rsidR="00DC21CD" w:rsidRDefault="00474BFB">
      <w:pPr>
        <w:rPr>
          <w:sz w:val="22"/>
          <w:szCs w:val="22"/>
        </w:rPr>
      </w:pPr>
      <w:r>
        <w:rPr>
          <w:b/>
          <w:sz w:val="22"/>
          <w:szCs w:val="22"/>
        </w:rPr>
        <w:t>Your rights in relation to personal data held by this Association and by FIBKA:</w:t>
      </w:r>
    </w:p>
    <w:p w14:paraId="1F3642B4" w14:textId="77777777" w:rsidR="00DC21CD" w:rsidRDefault="00474BFB">
      <w:pPr>
        <w:rPr>
          <w:sz w:val="22"/>
          <w:szCs w:val="22"/>
        </w:rPr>
      </w:pPr>
      <w:r>
        <w:rPr>
          <w:sz w:val="22"/>
          <w:szCs w:val="22"/>
        </w:rPr>
        <w:t>You are entitled to receive a copy of your p</w:t>
      </w:r>
      <w:r>
        <w:rPr>
          <w:sz w:val="22"/>
          <w:szCs w:val="22"/>
        </w:rPr>
        <w:t xml:space="preserve">ersonal data on written application to the Secretary of this Association and/or to FIBKA Membership Secretary, and to have any inaccuracies or deficiencies in your data corrected. </w:t>
      </w:r>
      <w:r>
        <w:rPr>
          <w:sz w:val="22"/>
          <w:szCs w:val="22"/>
        </w:rPr>
        <w:br/>
        <w:t>You can withdraw your consent to the holding or processing of your personal</w:t>
      </w:r>
      <w:r>
        <w:rPr>
          <w:sz w:val="22"/>
          <w:szCs w:val="22"/>
        </w:rPr>
        <w:t xml:space="preserve"> data at any time, on the understanding that deletion of your data will mean that this Association and FIBKA will no longer be able to deliver member services / entitlements to you. </w:t>
      </w:r>
    </w:p>
    <w:p w14:paraId="7FA9BA32" w14:textId="77777777" w:rsidR="00DC21CD" w:rsidRDefault="00474BFB">
      <w:pPr>
        <w:rPr>
          <w:sz w:val="22"/>
          <w:szCs w:val="22"/>
        </w:rPr>
      </w:pPr>
      <w:r>
        <w:rPr>
          <w:sz w:val="22"/>
          <w:szCs w:val="22"/>
        </w:rPr>
        <w:t xml:space="preserve">If you feel that your rights in relation to your personal data have been </w:t>
      </w:r>
      <w:r>
        <w:rPr>
          <w:sz w:val="22"/>
          <w:szCs w:val="22"/>
        </w:rPr>
        <w:t xml:space="preserve">compromised, you are entitled to seek clarification and/or make a complaint to the Office of the Data Protection Commissioner </w:t>
      </w:r>
      <w:hyperlink r:id="rId8">
        <w:r>
          <w:rPr>
            <w:color w:val="0000FF"/>
            <w:sz w:val="22"/>
            <w:szCs w:val="22"/>
            <w:u w:val="single"/>
          </w:rPr>
          <w:t>www.dataprotection.ie</w:t>
        </w:r>
      </w:hyperlink>
      <w:r>
        <w:rPr>
          <w:sz w:val="22"/>
          <w:szCs w:val="22"/>
        </w:rPr>
        <w:t xml:space="preserve"> </w:t>
      </w:r>
    </w:p>
    <w:p w14:paraId="2D5902F5" w14:textId="77777777" w:rsidR="00DC21CD" w:rsidRDefault="00DC21CD">
      <w:pPr>
        <w:rPr>
          <w:sz w:val="22"/>
          <w:szCs w:val="22"/>
        </w:rPr>
      </w:pPr>
    </w:p>
    <w:p w14:paraId="4AD32EF8" w14:textId="77777777" w:rsidR="00DC21CD" w:rsidRDefault="00DC21CD">
      <w:pPr>
        <w:rPr>
          <w:sz w:val="22"/>
          <w:szCs w:val="22"/>
        </w:rPr>
      </w:pPr>
    </w:p>
    <w:p w14:paraId="22BDC240" w14:textId="77777777" w:rsidR="00DC21CD" w:rsidRDefault="00474BFB">
      <w:pPr>
        <w:rPr>
          <w:sz w:val="22"/>
          <w:szCs w:val="22"/>
        </w:rPr>
      </w:pPr>
      <w:bookmarkStart w:id="1" w:name="_gjdgxs" w:colFirst="0" w:colLast="0"/>
      <w:bookmarkEnd w:id="1"/>
      <w:r>
        <w:rPr>
          <w:b/>
          <w:sz w:val="22"/>
          <w:szCs w:val="22"/>
        </w:rPr>
        <w:t>Signed: _______________________________________________</w:t>
      </w:r>
      <w:r>
        <w:rPr>
          <w:sz w:val="22"/>
          <w:szCs w:val="22"/>
        </w:rPr>
        <w:tab/>
        <w:t>D</w:t>
      </w:r>
      <w:r>
        <w:rPr>
          <w:sz w:val="22"/>
          <w:szCs w:val="22"/>
        </w:rPr>
        <w:t>ate: _____/_____/__________</w:t>
      </w:r>
      <w:r>
        <w:rPr>
          <w:b/>
          <w:sz w:val="22"/>
          <w:szCs w:val="22"/>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sectPr w:rsidR="00DC21CD">
      <w:headerReference w:type="even" r:id="rId9"/>
      <w:headerReference w:type="default" r:id="rId10"/>
      <w:footerReference w:type="even" r:id="rId11"/>
      <w:footerReference w:type="default" r:id="rId12"/>
      <w:headerReference w:type="first" r:id="rId13"/>
      <w:footerReference w:type="first" r:id="rId14"/>
      <w:pgSz w:w="11907" w:h="16840"/>
      <w:pgMar w:top="340" w:right="567" w:bottom="340" w:left="851" w:header="425"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C063A" w14:textId="77777777" w:rsidR="00474BFB" w:rsidRDefault="00474BFB">
      <w:r>
        <w:separator/>
      </w:r>
    </w:p>
  </w:endnote>
  <w:endnote w:type="continuationSeparator" w:id="0">
    <w:p w14:paraId="4ABDD688" w14:textId="77777777" w:rsidR="00474BFB" w:rsidRDefault="00474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ilb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92879" w14:textId="77777777" w:rsidR="00DC21CD" w:rsidRDefault="00474BFB">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31A26A52" w14:textId="77777777" w:rsidR="00DC21CD" w:rsidRDefault="00DC21CD">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B0139" w14:textId="77777777" w:rsidR="00DC21CD" w:rsidRDefault="00474BFB">
    <w:pPr>
      <w:pBdr>
        <w:top w:val="nil"/>
        <w:left w:val="nil"/>
        <w:bottom w:val="nil"/>
        <w:right w:val="nil"/>
        <w:between w:val="nil"/>
      </w:pBdr>
      <w:tabs>
        <w:tab w:val="center" w:pos="4320"/>
        <w:tab w:val="right" w:pos="8640"/>
      </w:tabs>
      <w:ind w:right="360"/>
      <w:jc w:val="right"/>
      <w:rPr>
        <w:color w:val="000000"/>
        <w:sz w:val="22"/>
        <w:szCs w:val="22"/>
      </w:rPr>
    </w:pPr>
    <w:r>
      <w:rPr>
        <w:b/>
        <w:color w:val="000000"/>
        <w:sz w:val="22"/>
        <w:szCs w:val="22"/>
      </w:rPr>
      <w:t>THANK YOU</w:t>
    </w:r>
  </w:p>
  <w:p w14:paraId="151AA9A6" w14:textId="77777777" w:rsidR="00DC21CD" w:rsidRDefault="00474BFB">
    <w:pPr>
      <w:pBdr>
        <w:top w:val="nil"/>
        <w:left w:val="nil"/>
        <w:bottom w:val="nil"/>
        <w:right w:val="nil"/>
        <w:between w:val="nil"/>
      </w:pBdr>
      <w:tabs>
        <w:tab w:val="center" w:pos="4320"/>
        <w:tab w:val="right" w:pos="8640"/>
      </w:tabs>
      <w:ind w:right="360"/>
      <w:jc w:val="center"/>
      <w:rPr>
        <w:color w:val="000000"/>
      </w:rPr>
    </w:pPr>
    <w:r>
      <w:rPr>
        <w:color w:val="000000"/>
      </w:rPr>
      <w:t>Page 2</w:t>
    </w:r>
  </w:p>
  <w:p w14:paraId="3AEAF2C9" w14:textId="77777777" w:rsidR="00DC21CD" w:rsidRDefault="00DC21CD">
    <w:pPr>
      <w:pBdr>
        <w:top w:val="nil"/>
        <w:left w:val="nil"/>
        <w:bottom w:val="nil"/>
        <w:right w:val="nil"/>
        <w:between w:val="nil"/>
      </w:pBdr>
      <w:tabs>
        <w:tab w:val="center" w:pos="4320"/>
        <w:tab w:val="right" w:pos="8640"/>
      </w:tabs>
      <w:ind w:right="360"/>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CE479" w14:textId="77777777" w:rsidR="00DC21CD" w:rsidRDefault="00DC21CD">
    <w:pPr>
      <w:pBdr>
        <w:top w:val="nil"/>
        <w:left w:val="nil"/>
        <w:bottom w:val="nil"/>
        <w:right w:val="nil"/>
        <w:between w:val="nil"/>
      </w:pBdr>
      <w:tabs>
        <w:tab w:val="center" w:pos="4320"/>
        <w:tab w:val="right" w:pos="8640"/>
      </w:tabs>
      <w:jc w:val="center"/>
      <w:rPr>
        <w:color w:val="000000"/>
      </w:rPr>
    </w:pPr>
  </w:p>
  <w:p w14:paraId="1A65DE3E" w14:textId="77777777" w:rsidR="00DC21CD" w:rsidRDefault="00474BFB">
    <w:pPr>
      <w:pBdr>
        <w:top w:val="nil"/>
        <w:left w:val="nil"/>
        <w:bottom w:val="nil"/>
        <w:right w:val="nil"/>
        <w:between w:val="nil"/>
      </w:pBdr>
      <w:tabs>
        <w:tab w:val="center" w:pos="4320"/>
        <w:tab w:val="right" w:pos="8640"/>
      </w:tabs>
      <w:jc w:val="center"/>
      <w:rPr>
        <w:color w:val="000000"/>
      </w:rPr>
    </w:pPr>
    <w:r>
      <w:rPr>
        <w:color w:val="000000"/>
      </w:rPr>
      <w:t>Page 1</w:t>
    </w:r>
  </w:p>
  <w:p w14:paraId="510BA5DF" w14:textId="77777777" w:rsidR="00DC21CD" w:rsidRDefault="00DC21CD">
    <w:pPr>
      <w:pBdr>
        <w:top w:val="nil"/>
        <w:left w:val="nil"/>
        <w:bottom w:val="nil"/>
        <w:right w:val="nil"/>
        <w:between w:val="nil"/>
      </w:pBdr>
      <w:tabs>
        <w:tab w:val="center" w:pos="4320"/>
        <w:tab w:val="right" w:pos="8640"/>
      </w:tabs>
      <w:jc w:val="right"/>
      <w:rPr>
        <w:color w:val="000000"/>
      </w:rPr>
    </w:pPr>
  </w:p>
  <w:p w14:paraId="46E74270" w14:textId="77777777" w:rsidR="00DC21CD" w:rsidRDefault="00474BFB">
    <w:pPr>
      <w:pBdr>
        <w:top w:val="nil"/>
        <w:left w:val="nil"/>
        <w:bottom w:val="nil"/>
        <w:right w:val="nil"/>
        <w:between w:val="nil"/>
      </w:pBdr>
      <w:tabs>
        <w:tab w:val="center" w:pos="4320"/>
        <w:tab w:val="right" w:pos="8640"/>
      </w:tabs>
      <w:jc w:val="right"/>
      <w:rPr>
        <w:color w:val="000000"/>
      </w:rPr>
    </w:pPr>
    <w:r>
      <w:rPr>
        <w:b/>
        <w:color w:val="000000"/>
      </w:rPr>
      <w:t>Please turn over and complete page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B397D" w14:textId="77777777" w:rsidR="00474BFB" w:rsidRDefault="00474BFB">
      <w:r>
        <w:separator/>
      </w:r>
    </w:p>
  </w:footnote>
  <w:footnote w:type="continuationSeparator" w:id="0">
    <w:p w14:paraId="4C870DA7" w14:textId="77777777" w:rsidR="00474BFB" w:rsidRDefault="00474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AAF24" w14:textId="77777777" w:rsidR="00DC21CD" w:rsidRDefault="00DC21CD">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48DA7" w14:textId="77777777" w:rsidR="00DC21CD" w:rsidRDefault="00DC21CD">
    <w:pPr>
      <w:widowControl w:val="0"/>
      <w:pBdr>
        <w:top w:val="nil"/>
        <w:left w:val="nil"/>
        <w:bottom w:val="nil"/>
        <w:right w:val="nil"/>
        <w:between w:val="nil"/>
      </w:pBdr>
      <w:spacing w:line="276" w:lineRule="auto"/>
      <w:rPr>
        <w:color w:val="000000"/>
      </w:rPr>
    </w:pPr>
  </w:p>
  <w:tbl>
    <w:tblPr>
      <w:tblStyle w:val="a1"/>
      <w:tblW w:w="10719" w:type="dxa"/>
      <w:tblBorders>
        <w:top w:val="nil"/>
        <w:left w:val="nil"/>
        <w:bottom w:val="single" w:sz="18" w:space="0" w:color="808080"/>
        <w:right w:val="nil"/>
        <w:insideH w:val="nil"/>
        <w:insideV w:val="single" w:sz="18" w:space="0" w:color="808080"/>
      </w:tblBorders>
      <w:tblLayout w:type="fixed"/>
      <w:tblLook w:val="0000" w:firstRow="0" w:lastRow="0" w:firstColumn="0" w:lastColumn="0" w:noHBand="0" w:noVBand="0"/>
    </w:tblPr>
    <w:tblGrid>
      <w:gridCol w:w="9384"/>
      <w:gridCol w:w="1335"/>
    </w:tblGrid>
    <w:tr w:rsidR="00DC21CD" w14:paraId="3CF2E426" w14:textId="77777777">
      <w:trPr>
        <w:trHeight w:val="288"/>
      </w:trPr>
      <w:tc>
        <w:tcPr>
          <w:tcW w:w="9384" w:type="dxa"/>
        </w:tcPr>
        <w:p w14:paraId="3ACAFC96" w14:textId="77777777" w:rsidR="00DC21CD" w:rsidRDefault="00474BFB">
          <w:pPr>
            <w:pBdr>
              <w:top w:val="nil"/>
              <w:left w:val="nil"/>
              <w:bottom w:val="nil"/>
              <w:right w:val="nil"/>
              <w:between w:val="nil"/>
            </w:pBdr>
            <w:tabs>
              <w:tab w:val="center" w:pos="4513"/>
              <w:tab w:val="right" w:pos="9026"/>
            </w:tabs>
            <w:rPr>
              <w:rFonts w:ascii="Cambria" w:eastAsia="Cambria" w:hAnsi="Cambria" w:cs="Cambria"/>
              <w:color w:val="000000"/>
              <w:sz w:val="36"/>
              <w:szCs w:val="36"/>
            </w:rPr>
          </w:pPr>
          <w:r>
            <w:rPr>
              <w:color w:val="000000"/>
              <w:sz w:val="24"/>
              <w:szCs w:val="24"/>
            </w:rPr>
            <w:t xml:space="preserve">       </w:t>
          </w:r>
          <w:r>
            <w:rPr>
              <w:rFonts w:ascii="Cambria" w:eastAsia="Cambria" w:hAnsi="Cambria" w:cs="Cambria"/>
              <w:color w:val="000000"/>
              <w:sz w:val="32"/>
              <w:szCs w:val="32"/>
            </w:rPr>
            <w:t>County Wexford</w:t>
          </w:r>
          <w:r>
            <w:rPr>
              <w:color w:val="000000"/>
              <w:sz w:val="24"/>
              <w:szCs w:val="24"/>
            </w:rPr>
            <w:t xml:space="preserve"> </w:t>
          </w:r>
          <w:r>
            <w:rPr>
              <w:rFonts w:ascii="Cambria" w:eastAsia="Cambria" w:hAnsi="Cambria" w:cs="Cambria"/>
              <w:color w:val="000000"/>
              <w:sz w:val="32"/>
              <w:szCs w:val="32"/>
            </w:rPr>
            <w:t>Beekeepers Association</w:t>
          </w:r>
        </w:p>
      </w:tc>
      <w:tc>
        <w:tcPr>
          <w:tcW w:w="1335" w:type="dxa"/>
        </w:tcPr>
        <w:p w14:paraId="1848D3D2" w14:textId="77777777" w:rsidR="00DC21CD" w:rsidRDefault="00474BFB">
          <w:pPr>
            <w:pBdr>
              <w:top w:val="nil"/>
              <w:left w:val="nil"/>
              <w:bottom w:val="nil"/>
              <w:right w:val="nil"/>
              <w:between w:val="nil"/>
            </w:pBdr>
            <w:tabs>
              <w:tab w:val="center" w:pos="4513"/>
              <w:tab w:val="right" w:pos="9026"/>
            </w:tabs>
            <w:rPr>
              <w:rFonts w:ascii="Cambria" w:eastAsia="Cambria" w:hAnsi="Cambria" w:cs="Cambria"/>
              <w:color w:val="4F81BD"/>
              <w:sz w:val="36"/>
              <w:szCs w:val="36"/>
            </w:rPr>
          </w:pPr>
          <w:r>
            <w:rPr>
              <w:rFonts w:ascii="Cambria" w:eastAsia="Cambria" w:hAnsi="Cambria" w:cs="Cambria"/>
              <w:b/>
              <w:color w:val="000000"/>
              <w:sz w:val="36"/>
              <w:szCs w:val="36"/>
            </w:rPr>
            <w:t xml:space="preserve">      </w:t>
          </w:r>
        </w:p>
      </w:tc>
    </w:tr>
  </w:tbl>
  <w:p w14:paraId="4D275CDF" w14:textId="77777777" w:rsidR="00DC21CD" w:rsidRDefault="00DC21CD">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472A7" w14:textId="77777777" w:rsidR="00DC21CD" w:rsidRDefault="00DC21CD">
    <w:pPr>
      <w:widowControl w:val="0"/>
      <w:pBdr>
        <w:top w:val="nil"/>
        <w:left w:val="nil"/>
        <w:bottom w:val="nil"/>
        <w:right w:val="nil"/>
        <w:between w:val="nil"/>
      </w:pBdr>
      <w:spacing w:line="276" w:lineRule="auto"/>
      <w:rPr>
        <w:color w:val="000000"/>
      </w:rPr>
    </w:pPr>
  </w:p>
  <w:tbl>
    <w:tblPr>
      <w:tblStyle w:val="a0"/>
      <w:tblW w:w="10629" w:type="dxa"/>
      <w:tblBorders>
        <w:top w:val="nil"/>
        <w:left w:val="nil"/>
        <w:bottom w:val="single" w:sz="18" w:space="0" w:color="808080"/>
        <w:right w:val="nil"/>
        <w:insideH w:val="nil"/>
        <w:insideV w:val="single" w:sz="18" w:space="0" w:color="808080"/>
      </w:tblBorders>
      <w:tblLayout w:type="fixed"/>
      <w:tblLook w:val="0000" w:firstRow="0" w:lastRow="0" w:firstColumn="0" w:lastColumn="0" w:noHBand="0" w:noVBand="0"/>
    </w:tblPr>
    <w:tblGrid>
      <w:gridCol w:w="9305"/>
      <w:gridCol w:w="1324"/>
    </w:tblGrid>
    <w:tr w:rsidR="00DC21CD" w14:paraId="37923DB9" w14:textId="77777777">
      <w:trPr>
        <w:trHeight w:val="67"/>
      </w:trPr>
      <w:tc>
        <w:tcPr>
          <w:tcW w:w="9305" w:type="dxa"/>
        </w:tcPr>
        <w:p w14:paraId="741F4748" w14:textId="77777777" w:rsidR="00DC21CD" w:rsidRDefault="00474BFB">
          <w:pPr>
            <w:pBdr>
              <w:top w:val="nil"/>
              <w:left w:val="nil"/>
              <w:bottom w:val="nil"/>
              <w:right w:val="nil"/>
              <w:between w:val="nil"/>
            </w:pBdr>
            <w:tabs>
              <w:tab w:val="center" w:pos="4513"/>
              <w:tab w:val="right" w:pos="9026"/>
            </w:tabs>
            <w:rPr>
              <w:rFonts w:ascii="Cambria" w:eastAsia="Cambria" w:hAnsi="Cambria" w:cs="Cambria"/>
              <w:color w:val="000000"/>
              <w:sz w:val="32"/>
              <w:szCs w:val="32"/>
            </w:rPr>
          </w:pPr>
          <w:r>
            <w:rPr>
              <w:rFonts w:ascii="Cambria" w:eastAsia="Cambria" w:hAnsi="Cambria" w:cs="Cambria"/>
              <w:color w:val="000000"/>
              <w:sz w:val="32"/>
              <w:szCs w:val="32"/>
            </w:rPr>
            <w:t>County Wexford Beekeepers Association</w:t>
          </w:r>
        </w:p>
      </w:tc>
      <w:tc>
        <w:tcPr>
          <w:tcW w:w="1324" w:type="dxa"/>
        </w:tcPr>
        <w:p w14:paraId="6EFE9475" w14:textId="77777777" w:rsidR="00DC21CD" w:rsidRDefault="00474BFB">
          <w:pPr>
            <w:pBdr>
              <w:top w:val="nil"/>
              <w:left w:val="nil"/>
              <w:bottom w:val="nil"/>
              <w:right w:val="nil"/>
              <w:between w:val="nil"/>
            </w:pBdr>
            <w:tabs>
              <w:tab w:val="center" w:pos="4513"/>
              <w:tab w:val="right" w:pos="9026"/>
            </w:tabs>
            <w:rPr>
              <w:rFonts w:ascii="Cambria" w:eastAsia="Cambria" w:hAnsi="Cambria" w:cs="Cambria"/>
              <w:color w:val="4F81BD"/>
              <w:sz w:val="36"/>
              <w:szCs w:val="36"/>
            </w:rPr>
          </w:pPr>
          <w:r>
            <w:rPr>
              <w:rFonts w:ascii="Cambria" w:eastAsia="Cambria" w:hAnsi="Cambria" w:cs="Cambria"/>
              <w:b/>
              <w:color w:val="000000"/>
              <w:sz w:val="36"/>
              <w:szCs w:val="36"/>
            </w:rPr>
            <w:t xml:space="preserve">      </w:t>
          </w:r>
        </w:p>
      </w:tc>
    </w:tr>
  </w:tbl>
  <w:p w14:paraId="0056A75F" w14:textId="77777777" w:rsidR="00DC21CD" w:rsidRDefault="00DC21CD">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3A3C"/>
    <w:multiLevelType w:val="multilevel"/>
    <w:tmpl w:val="8FF2D6B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1CD"/>
    <w:rsid w:val="000E6E9B"/>
    <w:rsid w:val="00474BFB"/>
    <w:rsid w:val="00DC21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F51AA"/>
  <w15:docId w15:val="{9BF15EB9-7138-426A-93C2-1796EF59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4"/>
      <w:szCs w:val="24"/>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i/>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72" w:type="dxa"/>
        <w:left w:w="115" w:type="dxa"/>
        <w:bottom w:w="72" w:type="dxa"/>
        <w:right w:w="115" w:type="dxa"/>
      </w:tblCellMar>
    </w:tblPr>
  </w:style>
  <w:style w:type="table" w:customStyle="1" w:styleId="a1">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ataprotection.i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rishbeekeeping.ie/index.php/about-us/constitution-of-the-federatio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1077</Words>
  <Characters>6139</Characters>
  <Application>Microsoft Office Word</Application>
  <DocSecurity>0</DocSecurity>
  <Lines>51</Lines>
  <Paragraphs>14</Paragraphs>
  <ScaleCrop>false</ScaleCrop>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nkavanagh</dc:creator>
  <cp:lastModifiedBy>nkavanagh</cp:lastModifiedBy>
  <cp:revision>2</cp:revision>
  <dcterms:created xsi:type="dcterms:W3CDTF">2020-02-05T13:09:00Z</dcterms:created>
  <dcterms:modified xsi:type="dcterms:W3CDTF">2020-02-05T13:09:00Z</dcterms:modified>
</cp:coreProperties>
</file>